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0201" w:type="dxa"/>
        <w:tblLayout w:type="fixed"/>
        <w:tblLook w:val="04A0" w:firstRow="1" w:lastRow="0" w:firstColumn="1" w:lastColumn="0" w:noHBand="0" w:noVBand="1"/>
      </w:tblPr>
      <w:tblGrid>
        <w:gridCol w:w="562"/>
        <w:gridCol w:w="993"/>
        <w:gridCol w:w="3260"/>
        <w:gridCol w:w="1050"/>
        <w:gridCol w:w="3344"/>
        <w:gridCol w:w="992"/>
      </w:tblGrid>
      <w:tr w:rsidR="00E22C37" w:rsidRPr="00F9738C" w:rsidTr="00896BEF">
        <w:trPr>
          <w:trHeight w:val="2542"/>
        </w:trPr>
        <w:tc>
          <w:tcPr>
            <w:tcW w:w="562" w:type="dxa"/>
          </w:tcPr>
          <w:p w:rsidR="00E22C37" w:rsidRPr="00F9738C" w:rsidRDefault="00E22C37" w:rsidP="00FA6D8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993" w:type="dxa"/>
          </w:tcPr>
          <w:p w:rsidR="00E22C37" w:rsidRPr="00F9738C" w:rsidRDefault="00E22C37" w:rsidP="00FA6D8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3260" w:type="dxa"/>
          </w:tcPr>
          <w:p w:rsidR="00E22C37" w:rsidRPr="00F9738C" w:rsidRDefault="00E22C37" w:rsidP="00FA6D8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Специальность/профессия</w:t>
            </w:r>
          </w:p>
        </w:tc>
        <w:tc>
          <w:tcPr>
            <w:tcW w:w="1050" w:type="dxa"/>
          </w:tcPr>
          <w:p w:rsidR="00E22C37" w:rsidRPr="00F9738C" w:rsidRDefault="00E22C37" w:rsidP="00FA6D8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База обучения</w:t>
            </w:r>
          </w:p>
        </w:tc>
        <w:tc>
          <w:tcPr>
            <w:tcW w:w="3344" w:type="dxa"/>
          </w:tcPr>
          <w:p w:rsidR="00E22C37" w:rsidRPr="00F9738C" w:rsidRDefault="00E22C37" w:rsidP="00FA6D8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Кол-во вакантных мест для приема (перевода), финансируемые за счет бюджетных ассигнований федерального бюджета, бюджетов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субьектов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Российской Федерации, местных бюджетов; финансируемые по договорам об образовании за счет средств физических и (или) юридических</w:t>
            </w:r>
          </w:p>
        </w:tc>
        <w:tc>
          <w:tcPr>
            <w:tcW w:w="992" w:type="dxa"/>
          </w:tcPr>
          <w:p w:rsidR="00E22C37" w:rsidRPr="00F9738C" w:rsidRDefault="00E22C37" w:rsidP="00FA6D8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17B19">
              <w:rPr>
                <w:rFonts w:ascii="Times New Roman" w:hAnsi="Times New Roman" w:cs="Times New Roman"/>
                <w:sz w:val="20"/>
                <w:szCs w:val="20"/>
              </w:rPr>
              <w:t xml:space="preserve">Кол-во вакантных мест для приема (перевода) за счет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средств физических и (или) юридических лиц</w:t>
            </w:r>
          </w:p>
        </w:tc>
      </w:tr>
      <w:tr w:rsidR="00E22C37" w:rsidRPr="00F9738C" w:rsidTr="00896BEF">
        <w:tc>
          <w:tcPr>
            <w:tcW w:w="562" w:type="dxa"/>
          </w:tcPr>
          <w:p w:rsidR="00E22C37" w:rsidRPr="00F9738C" w:rsidRDefault="00E22C37" w:rsidP="00F9738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C37" w:rsidRPr="002D0145" w:rsidRDefault="00E22C37" w:rsidP="00F9738C">
            <w:pPr>
              <w:kinsoku w:val="0"/>
              <w:overflowPunct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0145">
              <w:rPr>
                <w:rFonts w:ascii="Times New Roman" w:hAnsi="Times New Roman" w:cs="Times New Roman"/>
                <w:sz w:val="20"/>
                <w:szCs w:val="20"/>
              </w:rPr>
              <w:t>08.02.09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C37" w:rsidRPr="002D0145" w:rsidRDefault="00E22C37" w:rsidP="00F9738C">
            <w:pPr>
              <w:kinsoku w:val="0"/>
              <w:overflowPunct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0145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Монтаж,</w:t>
            </w:r>
            <w:r w:rsidRPr="002D0145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2D0145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наладка</w:t>
            </w:r>
            <w:r w:rsidRPr="002D0145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2D0145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2D0145">
              <w:rPr>
                <w:rFonts w:ascii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2D0145">
              <w:rPr>
                <w:rFonts w:ascii="Times New Roman" w:hAnsi="Times New Roman" w:cs="Times New Roman"/>
                <w:sz w:val="20"/>
                <w:szCs w:val="20"/>
              </w:rPr>
              <w:t>эксплуатация</w:t>
            </w:r>
            <w:r w:rsidRPr="002D0145">
              <w:rPr>
                <w:rFonts w:ascii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2D0145">
              <w:rPr>
                <w:rFonts w:ascii="Times New Roman" w:hAnsi="Times New Roman" w:cs="Times New Roman"/>
                <w:sz w:val="20"/>
                <w:szCs w:val="20"/>
              </w:rPr>
              <w:t>электрооборудования</w:t>
            </w:r>
            <w:r w:rsidRPr="002D0145">
              <w:rPr>
                <w:rFonts w:ascii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2D0145">
              <w:rPr>
                <w:rFonts w:ascii="Times New Roman" w:hAnsi="Times New Roman" w:cs="Times New Roman"/>
                <w:sz w:val="20"/>
                <w:szCs w:val="20"/>
              </w:rPr>
              <w:t>промышленных</w:t>
            </w:r>
            <w:r w:rsidRPr="002D0145">
              <w:rPr>
                <w:rFonts w:ascii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2D0145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2D0145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2D0145">
              <w:rPr>
                <w:rFonts w:ascii="Times New Roman" w:hAnsi="Times New Roman" w:cs="Times New Roman"/>
                <w:sz w:val="20"/>
                <w:szCs w:val="20"/>
              </w:rPr>
              <w:t>гражданских</w:t>
            </w:r>
            <w:r w:rsidRPr="002D0145">
              <w:rPr>
                <w:rFonts w:ascii="Times New Roman" w:hAnsi="Times New Roman" w:cs="Times New Roman"/>
                <w:spacing w:val="25"/>
                <w:w w:val="99"/>
                <w:sz w:val="20"/>
                <w:szCs w:val="20"/>
              </w:rPr>
              <w:t xml:space="preserve"> </w:t>
            </w:r>
            <w:r w:rsidRPr="002D0145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зданий</w:t>
            </w:r>
          </w:p>
        </w:tc>
        <w:tc>
          <w:tcPr>
            <w:tcW w:w="1050" w:type="dxa"/>
          </w:tcPr>
          <w:p w:rsidR="00E22C37" w:rsidRPr="002D0145" w:rsidRDefault="00E22C37" w:rsidP="00FA6D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145">
              <w:rPr>
                <w:rFonts w:ascii="Times New Roman" w:hAnsi="Times New Roman" w:cs="Times New Roman"/>
                <w:sz w:val="20"/>
                <w:szCs w:val="20"/>
              </w:rPr>
              <w:t xml:space="preserve">9 </w:t>
            </w:r>
            <w:proofErr w:type="spellStart"/>
            <w:r w:rsidRPr="002D0145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</w:p>
        </w:tc>
        <w:tc>
          <w:tcPr>
            <w:tcW w:w="3344" w:type="dxa"/>
          </w:tcPr>
          <w:p w:rsidR="00E22C37" w:rsidRPr="002D0145" w:rsidRDefault="00EC1350" w:rsidP="00FA6D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92" w:type="dxa"/>
          </w:tcPr>
          <w:p w:rsidR="00E22C37" w:rsidRPr="002D0145" w:rsidRDefault="00E22C37" w:rsidP="00FA6D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14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22C37" w:rsidRPr="00F9738C" w:rsidTr="00896BEF">
        <w:tc>
          <w:tcPr>
            <w:tcW w:w="562" w:type="dxa"/>
          </w:tcPr>
          <w:p w:rsidR="00E22C37" w:rsidRPr="00F9738C" w:rsidRDefault="00E22C37" w:rsidP="00F9738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C37" w:rsidRPr="002D0145" w:rsidRDefault="00E22C37" w:rsidP="00F9738C">
            <w:pPr>
              <w:kinsoku w:val="0"/>
              <w:overflowPunct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0145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09.02.07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C37" w:rsidRPr="002D0145" w:rsidRDefault="00E22C37" w:rsidP="00F9738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0145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Информационные системы и программирование</w:t>
            </w:r>
          </w:p>
        </w:tc>
        <w:tc>
          <w:tcPr>
            <w:tcW w:w="1050" w:type="dxa"/>
          </w:tcPr>
          <w:p w:rsidR="00E22C37" w:rsidRPr="002D0145" w:rsidRDefault="00E22C37" w:rsidP="00FA6D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145">
              <w:rPr>
                <w:rFonts w:ascii="Times New Roman" w:hAnsi="Times New Roman" w:cs="Times New Roman"/>
                <w:sz w:val="20"/>
                <w:szCs w:val="20"/>
              </w:rPr>
              <w:t xml:space="preserve">9 </w:t>
            </w:r>
            <w:proofErr w:type="spellStart"/>
            <w:r w:rsidRPr="002D0145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</w:p>
        </w:tc>
        <w:tc>
          <w:tcPr>
            <w:tcW w:w="3344" w:type="dxa"/>
          </w:tcPr>
          <w:p w:rsidR="00E22C37" w:rsidRPr="002D0145" w:rsidRDefault="00EC1350" w:rsidP="00FA6D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92" w:type="dxa"/>
          </w:tcPr>
          <w:p w:rsidR="00E22C37" w:rsidRPr="002D0145" w:rsidRDefault="00EC1350" w:rsidP="00FA6D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</w:tr>
      <w:tr w:rsidR="00E22C37" w:rsidRPr="00F9738C" w:rsidTr="00896BEF">
        <w:tc>
          <w:tcPr>
            <w:tcW w:w="562" w:type="dxa"/>
          </w:tcPr>
          <w:p w:rsidR="00E22C37" w:rsidRPr="00F9738C" w:rsidRDefault="00E22C37" w:rsidP="00F9738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C37" w:rsidRPr="002D0145" w:rsidRDefault="00E22C37" w:rsidP="00F9738C">
            <w:pPr>
              <w:kinsoku w:val="0"/>
              <w:overflowPunct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0145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09.02.07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C37" w:rsidRPr="002D0145" w:rsidRDefault="00E22C37" w:rsidP="00F9738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0145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Информационные системы и программирование </w:t>
            </w:r>
          </w:p>
        </w:tc>
        <w:tc>
          <w:tcPr>
            <w:tcW w:w="1050" w:type="dxa"/>
          </w:tcPr>
          <w:p w:rsidR="00E22C37" w:rsidRPr="002D0145" w:rsidRDefault="00E22C37" w:rsidP="00FA6D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145">
              <w:rPr>
                <w:rFonts w:ascii="Times New Roman" w:hAnsi="Times New Roman" w:cs="Times New Roman"/>
                <w:sz w:val="20"/>
                <w:szCs w:val="20"/>
              </w:rPr>
              <w:t>11кл</w:t>
            </w:r>
          </w:p>
        </w:tc>
        <w:tc>
          <w:tcPr>
            <w:tcW w:w="3344" w:type="dxa"/>
          </w:tcPr>
          <w:p w:rsidR="00E22C37" w:rsidRPr="002D0145" w:rsidRDefault="00EC1350" w:rsidP="00FA6D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992" w:type="dxa"/>
          </w:tcPr>
          <w:p w:rsidR="00E22C37" w:rsidRPr="002D0145" w:rsidRDefault="00C70210" w:rsidP="00FA6D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14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22C37" w:rsidRPr="00F9738C" w:rsidTr="00896BEF">
        <w:tc>
          <w:tcPr>
            <w:tcW w:w="562" w:type="dxa"/>
          </w:tcPr>
          <w:p w:rsidR="00E22C37" w:rsidRPr="00F9738C" w:rsidRDefault="00E22C37" w:rsidP="00F9738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C37" w:rsidRPr="002D0145" w:rsidRDefault="00E22C37" w:rsidP="00F9738C">
            <w:pPr>
              <w:kinsoku w:val="0"/>
              <w:overflowPunct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0145">
              <w:rPr>
                <w:rFonts w:ascii="Times New Roman" w:hAnsi="Times New Roman" w:cs="Times New Roman"/>
                <w:sz w:val="20"/>
                <w:szCs w:val="20"/>
              </w:rPr>
              <w:t>09.02.06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C37" w:rsidRPr="002D0145" w:rsidRDefault="00E22C37" w:rsidP="00F9738C">
            <w:pPr>
              <w:kinsoku w:val="0"/>
              <w:overflowPunct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0145">
              <w:rPr>
                <w:rFonts w:ascii="Times New Roman" w:hAnsi="Times New Roman" w:cs="Times New Roman"/>
                <w:sz w:val="20"/>
                <w:szCs w:val="20"/>
              </w:rPr>
              <w:t>Сетевое и системное администрирование</w:t>
            </w:r>
          </w:p>
        </w:tc>
        <w:tc>
          <w:tcPr>
            <w:tcW w:w="1050" w:type="dxa"/>
          </w:tcPr>
          <w:p w:rsidR="00E22C37" w:rsidRPr="002D0145" w:rsidRDefault="00E22C37" w:rsidP="00FA6D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145">
              <w:rPr>
                <w:rFonts w:ascii="Times New Roman" w:hAnsi="Times New Roman" w:cs="Times New Roman"/>
                <w:sz w:val="20"/>
                <w:szCs w:val="20"/>
              </w:rPr>
              <w:t xml:space="preserve">9 </w:t>
            </w:r>
            <w:proofErr w:type="spellStart"/>
            <w:r w:rsidRPr="002D0145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</w:p>
        </w:tc>
        <w:tc>
          <w:tcPr>
            <w:tcW w:w="3344" w:type="dxa"/>
          </w:tcPr>
          <w:p w:rsidR="00E22C37" w:rsidRPr="002D0145" w:rsidRDefault="00EC1350" w:rsidP="00FA6D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</w:tcPr>
          <w:p w:rsidR="00E22C37" w:rsidRPr="002D0145" w:rsidRDefault="00E22C37" w:rsidP="00FA6D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14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22C37" w:rsidRPr="00F9738C" w:rsidTr="00896BEF">
        <w:tc>
          <w:tcPr>
            <w:tcW w:w="562" w:type="dxa"/>
          </w:tcPr>
          <w:p w:rsidR="00E22C37" w:rsidRPr="00F9738C" w:rsidRDefault="00E22C37" w:rsidP="00F9738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C37" w:rsidRPr="002D0145" w:rsidRDefault="00097D49" w:rsidP="00F9738C">
            <w:pPr>
              <w:kinsoku w:val="0"/>
              <w:overflowPunct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0145">
              <w:rPr>
                <w:rFonts w:ascii="Times New Roman" w:hAnsi="Times New Roman" w:cs="Times New Roman"/>
                <w:sz w:val="20"/>
                <w:szCs w:val="20"/>
              </w:rPr>
              <w:t>10.02.01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D49" w:rsidRPr="002D0145" w:rsidRDefault="00097D49" w:rsidP="00097D4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0145">
              <w:rPr>
                <w:rFonts w:ascii="Times New Roman" w:hAnsi="Times New Roman" w:cs="Times New Roman"/>
                <w:sz w:val="20"/>
                <w:szCs w:val="20"/>
              </w:rPr>
              <w:t>Организация и технология защиты информации</w:t>
            </w:r>
          </w:p>
          <w:p w:rsidR="00E22C37" w:rsidRPr="002D0145" w:rsidRDefault="00E22C37" w:rsidP="00F9738C">
            <w:pPr>
              <w:kinsoku w:val="0"/>
              <w:overflowPunct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0" w:type="dxa"/>
          </w:tcPr>
          <w:p w:rsidR="00E22C37" w:rsidRPr="002D0145" w:rsidRDefault="00E22C37" w:rsidP="00FA6D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145">
              <w:rPr>
                <w:rFonts w:ascii="Times New Roman" w:hAnsi="Times New Roman" w:cs="Times New Roman"/>
                <w:sz w:val="20"/>
                <w:szCs w:val="20"/>
              </w:rPr>
              <w:t xml:space="preserve">9 </w:t>
            </w:r>
            <w:proofErr w:type="spellStart"/>
            <w:r w:rsidRPr="002D0145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</w:p>
        </w:tc>
        <w:tc>
          <w:tcPr>
            <w:tcW w:w="3344" w:type="dxa"/>
          </w:tcPr>
          <w:p w:rsidR="00E22C37" w:rsidRPr="002D0145" w:rsidRDefault="00EC1350" w:rsidP="00FA6D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:rsidR="00E22C37" w:rsidRPr="002D0145" w:rsidRDefault="00E22C37" w:rsidP="00FA6D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14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22C37" w:rsidRPr="00F9738C" w:rsidTr="00896BEF">
        <w:tc>
          <w:tcPr>
            <w:tcW w:w="562" w:type="dxa"/>
          </w:tcPr>
          <w:p w:rsidR="00E22C37" w:rsidRPr="00F9738C" w:rsidRDefault="00E22C37" w:rsidP="00F9738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C37" w:rsidRPr="002D0145" w:rsidRDefault="00E22C37" w:rsidP="00F9738C">
            <w:pPr>
              <w:kinsoku w:val="0"/>
              <w:overflowPunct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0145">
              <w:rPr>
                <w:rFonts w:ascii="Times New Roman" w:hAnsi="Times New Roman" w:cs="Times New Roman"/>
                <w:sz w:val="20"/>
                <w:szCs w:val="20"/>
              </w:rPr>
              <w:t>10.02.05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C37" w:rsidRPr="002D0145" w:rsidRDefault="00E22C37" w:rsidP="00F9738C">
            <w:pPr>
              <w:kinsoku w:val="0"/>
              <w:overflowPunct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0145">
              <w:rPr>
                <w:rFonts w:ascii="Times New Roman" w:hAnsi="Times New Roman" w:cs="Times New Roman"/>
                <w:sz w:val="20"/>
                <w:szCs w:val="20"/>
              </w:rPr>
              <w:t>Обеспечение информационной безопасности автоматизированных систем</w:t>
            </w:r>
          </w:p>
        </w:tc>
        <w:tc>
          <w:tcPr>
            <w:tcW w:w="1050" w:type="dxa"/>
          </w:tcPr>
          <w:p w:rsidR="00E22C37" w:rsidRPr="002D0145" w:rsidRDefault="00E22C37" w:rsidP="00FA6D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145">
              <w:rPr>
                <w:rFonts w:ascii="Times New Roman" w:hAnsi="Times New Roman" w:cs="Times New Roman"/>
                <w:sz w:val="20"/>
                <w:szCs w:val="20"/>
              </w:rPr>
              <w:t xml:space="preserve">9 </w:t>
            </w:r>
            <w:proofErr w:type="spellStart"/>
            <w:r w:rsidRPr="002D0145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</w:p>
        </w:tc>
        <w:tc>
          <w:tcPr>
            <w:tcW w:w="3344" w:type="dxa"/>
          </w:tcPr>
          <w:p w:rsidR="00E22C37" w:rsidRPr="002D0145" w:rsidRDefault="00EC1350" w:rsidP="00FA6D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</w:tcPr>
          <w:p w:rsidR="00E22C37" w:rsidRPr="002D0145" w:rsidRDefault="00E22C37" w:rsidP="00FA6D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14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22C37" w:rsidRPr="00F9738C" w:rsidTr="00896BEF">
        <w:tc>
          <w:tcPr>
            <w:tcW w:w="562" w:type="dxa"/>
          </w:tcPr>
          <w:p w:rsidR="00E22C37" w:rsidRPr="00F9738C" w:rsidRDefault="00E22C37" w:rsidP="00F9738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C37" w:rsidRPr="002D0145" w:rsidRDefault="00E22C37" w:rsidP="00F9738C">
            <w:pPr>
              <w:kinsoku w:val="0"/>
              <w:overflowPunct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0145">
              <w:rPr>
                <w:rFonts w:ascii="Times New Roman" w:hAnsi="Times New Roman" w:cs="Times New Roman"/>
                <w:sz w:val="20"/>
                <w:szCs w:val="20"/>
              </w:rPr>
              <w:t>11.02.15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C37" w:rsidRPr="002D0145" w:rsidRDefault="00E22C37" w:rsidP="00F9738C">
            <w:pPr>
              <w:kinsoku w:val="0"/>
              <w:overflowPunct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0145">
              <w:rPr>
                <w:rFonts w:ascii="Times New Roman" w:hAnsi="Times New Roman" w:cs="Times New Roman"/>
                <w:sz w:val="20"/>
                <w:szCs w:val="20"/>
              </w:rPr>
              <w:t>Инфокоммуникационные сети и системы связи</w:t>
            </w:r>
          </w:p>
        </w:tc>
        <w:tc>
          <w:tcPr>
            <w:tcW w:w="1050" w:type="dxa"/>
          </w:tcPr>
          <w:p w:rsidR="00E22C37" w:rsidRPr="002D0145" w:rsidRDefault="00E22C37" w:rsidP="00FA6D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145">
              <w:rPr>
                <w:rFonts w:ascii="Times New Roman" w:hAnsi="Times New Roman" w:cs="Times New Roman"/>
                <w:sz w:val="20"/>
                <w:szCs w:val="20"/>
              </w:rPr>
              <w:t xml:space="preserve">9 </w:t>
            </w:r>
            <w:proofErr w:type="spellStart"/>
            <w:r w:rsidRPr="002D0145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</w:p>
        </w:tc>
        <w:tc>
          <w:tcPr>
            <w:tcW w:w="3344" w:type="dxa"/>
          </w:tcPr>
          <w:p w:rsidR="00E22C37" w:rsidRPr="002D0145" w:rsidRDefault="00EC1350" w:rsidP="00FA6D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992" w:type="dxa"/>
          </w:tcPr>
          <w:p w:rsidR="00E22C37" w:rsidRPr="002D0145" w:rsidRDefault="00EC1350" w:rsidP="00FA6D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96BEF" w:rsidRPr="00F9738C" w:rsidTr="00896BEF">
        <w:tc>
          <w:tcPr>
            <w:tcW w:w="562" w:type="dxa"/>
          </w:tcPr>
          <w:p w:rsidR="00896BEF" w:rsidRPr="00F9738C" w:rsidRDefault="00896BEF" w:rsidP="00F9738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BEF" w:rsidRPr="002D0145" w:rsidRDefault="00896BEF" w:rsidP="00F9738C">
            <w:pPr>
              <w:kinsoku w:val="0"/>
              <w:overflowPunct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0145">
              <w:rPr>
                <w:rFonts w:ascii="Times New Roman" w:hAnsi="Times New Roman" w:cs="Times New Roman"/>
                <w:sz w:val="20"/>
                <w:szCs w:val="20"/>
              </w:rPr>
              <w:t>12.02.03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BEF" w:rsidRPr="002D0145" w:rsidRDefault="00896BEF" w:rsidP="00896BE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0145">
              <w:rPr>
                <w:rFonts w:ascii="Times New Roman" w:hAnsi="Times New Roman" w:cs="Times New Roman"/>
                <w:sz w:val="20"/>
                <w:szCs w:val="20"/>
              </w:rPr>
              <w:t xml:space="preserve">Радиоэлектронные приборы </w:t>
            </w:r>
            <w:proofErr w:type="gramStart"/>
            <w:r w:rsidRPr="002D0145">
              <w:rPr>
                <w:rFonts w:ascii="Times New Roman" w:hAnsi="Times New Roman" w:cs="Times New Roman"/>
                <w:sz w:val="20"/>
                <w:szCs w:val="20"/>
              </w:rPr>
              <w:t>и  устройства</w:t>
            </w:r>
            <w:proofErr w:type="gramEnd"/>
          </w:p>
          <w:p w:rsidR="00896BEF" w:rsidRPr="002D0145" w:rsidRDefault="00896BEF" w:rsidP="00F9738C">
            <w:pPr>
              <w:kinsoku w:val="0"/>
              <w:overflowPunct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0" w:type="dxa"/>
          </w:tcPr>
          <w:p w:rsidR="00896BEF" w:rsidRPr="002D0145" w:rsidRDefault="00896BEF" w:rsidP="00FA6D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145">
              <w:rPr>
                <w:rFonts w:ascii="Times New Roman" w:hAnsi="Times New Roman" w:cs="Times New Roman"/>
                <w:sz w:val="20"/>
                <w:szCs w:val="20"/>
              </w:rPr>
              <w:t xml:space="preserve">9 </w:t>
            </w:r>
            <w:proofErr w:type="spellStart"/>
            <w:r w:rsidRPr="002D0145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</w:p>
        </w:tc>
        <w:tc>
          <w:tcPr>
            <w:tcW w:w="3344" w:type="dxa"/>
          </w:tcPr>
          <w:p w:rsidR="00896BEF" w:rsidRPr="002D0145" w:rsidRDefault="00EC1350" w:rsidP="00FA6D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:rsidR="00896BEF" w:rsidRPr="002D0145" w:rsidRDefault="00EC1350" w:rsidP="00FA6D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E22C37" w:rsidRPr="00F9738C" w:rsidTr="00896BEF">
        <w:tc>
          <w:tcPr>
            <w:tcW w:w="562" w:type="dxa"/>
          </w:tcPr>
          <w:p w:rsidR="00E22C37" w:rsidRPr="00F9738C" w:rsidRDefault="00E22C37" w:rsidP="00F9738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C37" w:rsidRPr="002D0145" w:rsidRDefault="00E22C37" w:rsidP="00F9738C">
            <w:pPr>
              <w:kinsoku w:val="0"/>
              <w:overflowPunct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0145">
              <w:rPr>
                <w:rFonts w:ascii="Times New Roman" w:hAnsi="Times New Roman" w:cs="Times New Roman"/>
                <w:sz w:val="20"/>
                <w:szCs w:val="20"/>
              </w:rPr>
              <w:t>12.02.03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C37" w:rsidRPr="002D0145" w:rsidRDefault="00E22C37" w:rsidP="00F9738C">
            <w:pPr>
              <w:kinsoku w:val="0"/>
              <w:overflowPunct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0145">
              <w:rPr>
                <w:rFonts w:ascii="Times New Roman" w:hAnsi="Times New Roman" w:cs="Times New Roman"/>
                <w:sz w:val="20"/>
                <w:szCs w:val="20"/>
              </w:rPr>
              <w:t>Радиоэлектронные</w:t>
            </w:r>
            <w:r w:rsidRPr="002D0145">
              <w:rPr>
                <w:rFonts w:ascii="Times New Roman" w:hAnsi="Times New Roman" w:cs="Times New Roman"/>
                <w:spacing w:val="-18"/>
                <w:sz w:val="20"/>
                <w:szCs w:val="20"/>
              </w:rPr>
              <w:t xml:space="preserve"> </w:t>
            </w:r>
            <w:r w:rsidRPr="002D0145">
              <w:rPr>
                <w:rFonts w:ascii="Times New Roman" w:hAnsi="Times New Roman" w:cs="Times New Roman"/>
                <w:sz w:val="20"/>
                <w:szCs w:val="20"/>
              </w:rPr>
              <w:t>приборные</w:t>
            </w:r>
            <w:r w:rsidRPr="002D0145">
              <w:rPr>
                <w:rFonts w:ascii="Times New Roman" w:hAnsi="Times New Roman" w:cs="Times New Roman"/>
                <w:spacing w:val="-17"/>
                <w:sz w:val="20"/>
                <w:szCs w:val="20"/>
              </w:rPr>
              <w:t xml:space="preserve"> </w:t>
            </w:r>
            <w:r w:rsidRPr="002D0145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устройства</w:t>
            </w:r>
          </w:p>
        </w:tc>
        <w:tc>
          <w:tcPr>
            <w:tcW w:w="1050" w:type="dxa"/>
          </w:tcPr>
          <w:p w:rsidR="00E22C37" w:rsidRPr="002D0145" w:rsidRDefault="00E22C37" w:rsidP="00FA6D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145">
              <w:rPr>
                <w:rFonts w:ascii="Times New Roman" w:hAnsi="Times New Roman" w:cs="Times New Roman"/>
                <w:sz w:val="20"/>
                <w:szCs w:val="20"/>
              </w:rPr>
              <w:t xml:space="preserve">9 </w:t>
            </w:r>
            <w:proofErr w:type="spellStart"/>
            <w:r w:rsidRPr="002D0145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</w:p>
        </w:tc>
        <w:tc>
          <w:tcPr>
            <w:tcW w:w="3344" w:type="dxa"/>
          </w:tcPr>
          <w:p w:rsidR="00E22C37" w:rsidRPr="002D0145" w:rsidRDefault="00EC1350" w:rsidP="00FA6D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</w:tcPr>
          <w:p w:rsidR="00E22C37" w:rsidRPr="002D0145" w:rsidRDefault="00E22C37" w:rsidP="00FA6D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14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22C37" w:rsidRPr="00F9738C" w:rsidTr="00896BEF">
        <w:tc>
          <w:tcPr>
            <w:tcW w:w="562" w:type="dxa"/>
          </w:tcPr>
          <w:p w:rsidR="00E22C37" w:rsidRPr="00F9738C" w:rsidRDefault="00E22C37" w:rsidP="00F9738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C37" w:rsidRPr="002D0145" w:rsidRDefault="00E22C37" w:rsidP="00F9738C">
            <w:pPr>
              <w:kinsoku w:val="0"/>
              <w:overflowPunct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0145">
              <w:rPr>
                <w:rFonts w:ascii="Times New Roman" w:hAnsi="Times New Roman" w:cs="Times New Roman"/>
                <w:sz w:val="20"/>
                <w:szCs w:val="20"/>
              </w:rPr>
              <w:t>13.02.11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C37" w:rsidRPr="002D0145" w:rsidRDefault="00E22C37" w:rsidP="00F9738C">
            <w:pPr>
              <w:kinsoku w:val="0"/>
              <w:overflowPunct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0145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Техническая</w:t>
            </w:r>
            <w:r w:rsidRPr="002D0145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2D0145">
              <w:rPr>
                <w:rFonts w:ascii="Times New Roman" w:hAnsi="Times New Roman" w:cs="Times New Roman"/>
                <w:sz w:val="20"/>
                <w:szCs w:val="20"/>
              </w:rPr>
              <w:t>эксплуатация</w:t>
            </w:r>
            <w:r w:rsidRPr="002D0145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2D0145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2D0145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2D0145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обслуживание</w:t>
            </w:r>
            <w:r w:rsidRPr="002D0145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2D0145">
              <w:rPr>
                <w:rFonts w:ascii="Times New Roman" w:hAnsi="Times New Roman" w:cs="Times New Roman"/>
                <w:sz w:val="20"/>
                <w:szCs w:val="20"/>
              </w:rPr>
              <w:t>электрического</w:t>
            </w:r>
            <w:r w:rsidRPr="002D0145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2D0145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2D0145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2D0145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электромеханического</w:t>
            </w:r>
            <w:r w:rsidRPr="002D0145">
              <w:rPr>
                <w:rFonts w:ascii="Times New Roman" w:hAnsi="Times New Roman" w:cs="Times New Roman"/>
                <w:spacing w:val="79"/>
                <w:w w:val="99"/>
                <w:sz w:val="20"/>
                <w:szCs w:val="20"/>
              </w:rPr>
              <w:t xml:space="preserve"> </w:t>
            </w:r>
            <w:r w:rsidRPr="002D0145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оборудования</w:t>
            </w:r>
            <w:r w:rsidRPr="002D0145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2D0145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(по</w:t>
            </w:r>
            <w:r w:rsidRPr="002D0145">
              <w:rPr>
                <w:rFonts w:ascii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2D0145">
              <w:rPr>
                <w:rFonts w:ascii="Times New Roman" w:hAnsi="Times New Roman" w:cs="Times New Roman"/>
                <w:sz w:val="20"/>
                <w:szCs w:val="20"/>
              </w:rPr>
              <w:t>отраслям)</w:t>
            </w:r>
          </w:p>
        </w:tc>
        <w:tc>
          <w:tcPr>
            <w:tcW w:w="1050" w:type="dxa"/>
          </w:tcPr>
          <w:p w:rsidR="00E22C37" w:rsidRPr="002D0145" w:rsidRDefault="00E22C37" w:rsidP="00FA6D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145">
              <w:rPr>
                <w:rFonts w:ascii="Times New Roman" w:hAnsi="Times New Roman" w:cs="Times New Roman"/>
                <w:sz w:val="20"/>
                <w:szCs w:val="20"/>
              </w:rPr>
              <w:t xml:space="preserve">9 </w:t>
            </w:r>
            <w:proofErr w:type="spellStart"/>
            <w:r w:rsidRPr="002D0145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</w:p>
        </w:tc>
        <w:tc>
          <w:tcPr>
            <w:tcW w:w="3344" w:type="dxa"/>
          </w:tcPr>
          <w:p w:rsidR="00E22C37" w:rsidRPr="002D0145" w:rsidRDefault="00673E55" w:rsidP="00FA6D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145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992" w:type="dxa"/>
          </w:tcPr>
          <w:p w:rsidR="00E22C37" w:rsidRPr="002D0145" w:rsidRDefault="00E22C37" w:rsidP="00FA6D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14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896BEF" w:rsidRPr="00F9738C" w:rsidTr="00896BEF">
        <w:tc>
          <w:tcPr>
            <w:tcW w:w="562" w:type="dxa"/>
          </w:tcPr>
          <w:p w:rsidR="00896BEF" w:rsidRPr="00F9738C" w:rsidRDefault="00896BEF" w:rsidP="00F9738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BEF" w:rsidRPr="002D0145" w:rsidRDefault="00896BEF" w:rsidP="00F9738C">
            <w:pPr>
              <w:kinsoku w:val="0"/>
              <w:overflowPunct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0145">
              <w:rPr>
                <w:rFonts w:ascii="Times New Roman" w:hAnsi="Times New Roman" w:cs="Times New Roman"/>
                <w:sz w:val="20"/>
                <w:szCs w:val="20"/>
              </w:rPr>
              <w:t>13.02.13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BEF" w:rsidRPr="002D0145" w:rsidRDefault="00896BEF" w:rsidP="00896BE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0145">
              <w:rPr>
                <w:rFonts w:ascii="Times New Roman" w:hAnsi="Times New Roman" w:cs="Times New Roman"/>
                <w:sz w:val="20"/>
                <w:szCs w:val="20"/>
              </w:rPr>
              <w:t>Эксплуатация и обслуживание электрического и электромеханического оборудования (по отраслям)</w:t>
            </w:r>
          </w:p>
          <w:p w:rsidR="00896BEF" w:rsidRPr="002D0145" w:rsidRDefault="00896BEF" w:rsidP="00673E5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0" w:type="dxa"/>
          </w:tcPr>
          <w:p w:rsidR="00896BEF" w:rsidRPr="002D0145" w:rsidRDefault="00896BEF" w:rsidP="00FA6D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145">
              <w:rPr>
                <w:rFonts w:ascii="Times New Roman" w:hAnsi="Times New Roman" w:cs="Times New Roman"/>
                <w:sz w:val="20"/>
                <w:szCs w:val="20"/>
              </w:rPr>
              <w:t xml:space="preserve">9 </w:t>
            </w:r>
            <w:proofErr w:type="spellStart"/>
            <w:r w:rsidRPr="002D0145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</w:p>
        </w:tc>
        <w:tc>
          <w:tcPr>
            <w:tcW w:w="3344" w:type="dxa"/>
          </w:tcPr>
          <w:p w:rsidR="00896BEF" w:rsidRPr="002D0145" w:rsidRDefault="00896BEF" w:rsidP="00FA6D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14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896BEF" w:rsidRPr="002D0145" w:rsidRDefault="00896BEF" w:rsidP="00FA6D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14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73E55" w:rsidRPr="00F9738C" w:rsidTr="00896BEF">
        <w:tc>
          <w:tcPr>
            <w:tcW w:w="562" w:type="dxa"/>
          </w:tcPr>
          <w:p w:rsidR="00673E55" w:rsidRPr="00F9738C" w:rsidRDefault="00673E55" w:rsidP="00F9738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E55" w:rsidRPr="002D0145" w:rsidRDefault="00673E55" w:rsidP="00F9738C">
            <w:pPr>
              <w:kinsoku w:val="0"/>
              <w:overflowPunct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0145">
              <w:rPr>
                <w:rFonts w:ascii="Times New Roman" w:hAnsi="Times New Roman" w:cs="Times New Roman"/>
                <w:sz w:val="20"/>
                <w:szCs w:val="20"/>
              </w:rPr>
              <w:t>15.01.05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E55" w:rsidRPr="002D0145" w:rsidRDefault="00673E55" w:rsidP="00673E5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0145">
              <w:rPr>
                <w:rFonts w:ascii="Times New Roman" w:hAnsi="Times New Roman" w:cs="Times New Roman"/>
                <w:sz w:val="20"/>
                <w:szCs w:val="20"/>
              </w:rPr>
              <w:t>Сварщик</w:t>
            </w:r>
            <w:r w:rsidR="002D0145" w:rsidRPr="002D0145">
              <w:rPr>
                <w:rFonts w:ascii="Times New Roman" w:hAnsi="Times New Roman" w:cs="Times New Roman"/>
                <w:sz w:val="20"/>
                <w:szCs w:val="20"/>
              </w:rPr>
              <w:t xml:space="preserve"> (ручной и частично механ</w:t>
            </w:r>
            <w:r w:rsidRPr="002D0145">
              <w:rPr>
                <w:rFonts w:ascii="Times New Roman" w:hAnsi="Times New Roman" w:cs="Times New Roman"/>
                <w:sz w:val="20"/>
                <w:szCs w:val="20"/>
              </w:rPr>
              <w:t>изированной сварки(наплавки)</w:t>
            </w:r>
          </w:p>
          <w:p w:rsidR="00673E55" w:rsidRPr="002D0145" w:rsidRDefault="00673E55" w:rsidP="00F9738C">
            <w:pPr>
              <w:kinsoku w:val="0"/>
              <w:overflowPunct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50" w:type="dxa"/>
          </w:tcPr>
          <w:p w:rsidR="00673E55" w:rsidRPr="002D0145" w:rsidRDefault="00673E55" w:rsidP="00FA6D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145">
              <w:rPr>
                <w:rFonts w:ascii="Times New Roman" w:hAnsi="Times New Roman" w:cs="Times New Roman"/>
                <w:sz w:val="20"/>
                <w:szCs w:val="20"/>
              </w:rPr>
              <w:t xml:space="preserve">9 </w:t>
            </w:r>
            <w:proofErr w:type="spellStart"/>
            <w:r w:rsidRPr="002D0145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</w:p>
        </w:tc>
        <w:tc>
          <w:tcPr>
            <w:tcW w:w="3344" w:type="dxa"/>
          </w:tcPr>
          <w:p w:rsidR="00673E55" w:rsidRPr="002D0145" w:rsidRDefault="00EC1350" w:rsidP="00FA6D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</w:tcPr>
          <w:p w:rsidR="00673E55" w:rsidRPr="002D0145" w:rsidRDefault="00673E55" w:rsidP="00FA6D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96BEF" w:rsidRPr="00F9738C" w:rsidTr="00896BEF">
        <w:tc>
          <w:tcPr>
            <w:tcW w:w="562" w:type="dxa"/>
          </w:tcPr>
          <w:p w:rsidR="00896BEF" w:rsidRPr="00F9738C" w:rsidRDefault="00896BEF" w:rsidP="00F9738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BEF" w:rsidRPr="002D0145" w:rsidRDefault="00896BEF" w:rsidP="00F9738C">
            <w:pPr>
              <w:kinsoku w:val="0"/>
              <w:overflowPunct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0145">
              <w:rPr>
                <w:rFonts w:ascii="Times New Roman" w:hAnsi="Times New Roman" w:cs="Times New Roman"/>
                <w:sz w:val="20"/>
                <w:szCs w:val="20"/>
              </w:rPr>
              <w:t>15.02.10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BEF" w:rsidRPr="002D0145" w:rsidRDefault="00896BEF" w:rsidP="00896BE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D0145">
              <w:rPr>
                <w:rFonts w:ascii="Times New Roman" w:hAnsi="Times New Roman" w:cs="Times New Roman"/>
                <w:sz w:val="20"/>
                <w:szCs w:val="20"/>
              </w:rPr>
              <w:t>Мехатроника</w:t>
            </w:r>
            <w:proofErr w:type="spellEnd"/>
            <w:r w:rsidRPr="002D014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2D0145">
              <w:rPr>
                <w:rFonts w:ascii="Times New Roman" w:hAnsi="Times New Roman" w:cs="Times New Roman"/>
                <w:sz w:val="20"/>
                <w:szCs w:val="20"/>
              </w:rPr>
              <w:t>и  робототехника</w:t>
            </w:r>
            <w:proofErr w:type="gramEnd"/>
            <w:r w:rsidRPr="002D0145">
              <w:rPr>
                <w:rFonts w:ascii="Times New Roman" w:hAnsi="Times New Roman" w:cs="Times New Roman"/>
                <w:sz w:val="20"/>
                <w:szCs w:val="20"/>
              </w:rPr>
              <w:t xml:space="preserve"> (по отраслям)</w:t>
            </w:r>
          </w:p>
          <w:p w:rsidR="00896BEF" w:rsidRPr="002D0145" w:rsidRDefault="00896BEF" w:rsidP="00F9738C">
            <w:pPr>
              <w:kinsoku w:val="0"/>
              <w:overflowPunct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50" w:type="dxa"/>
          </w:tcPr>
          <w:p w:rsidR="00896BEF" w:rsidRPr="002D0145" w:rsidRDefault="00896BEF" w:rsidP="00FA6D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145">
              <w:rPr>
                <w:rFonts w:ascii="Times New Roman" w:hAnsi="Times New Roman" w:cs="Times New Roman"/>
                <w:sz w:val="20"/>
                <w:szCs w:val="20"/>
              </w:rPr>
              <w:t xml:space="preserve">9 </w:t>
            </w:r>
            <w:proofErr w:type="spellStart"/>
            <w:r w:rsidRPr="002D0145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</w:p>
        </w:tc>
        <w:tc>
          <w:tcPr>
            <w:tcW w:w="3344" w:type="dxa"/>
          </w:tcPr>
          <w:p w:rsidR="00896BEF" w:rsidRPr="002D0145" w:rsidRDefault="00EC1350" w:rsidP="00FA6D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:rsidR="00896BEF" w:rsidRPr="002D0145" w:rsidRDefault="00896BEF" w:rsidP="00FA6D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14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22C37" w:rsidRPr="00F9738C" w:rsidTr="00896BEF">
        <w:tc>
          <w:tcPr>
            <w:tcW w:w="562" w:type="dxa"/>
          </w:tcPr>
          <w:p w:rsidR="00E22C37" w:rsidRPr="00F9738C" w:rsidRDefault="00E22C37" w:rsidP="00F9738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C37" w:rsidRPr="002D0145" w:rsidRDefault="00E22C37" w:rsidP="00F9738C">
            <w:pPr>
              <w:kinsoku w:val="0"/>
              <w:overflowPunct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0145">
              <w:rPr>
                <w:rFonts w:ascii="Times New Roman" w:hAnsi="Times New Roman" w:cs="Times New Roman"/>
                <w:sz w:val="20"/>
                <w:szCs w:val="20"/>
              </w:rPr>
              <w:t>15.02.10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C37" w:rsidRPr="002D0145" w:rsidRDefault="00E22C37" w:rsidP="00F9738C">
            <w:pPr>
              <w:kinsoku w:val="0"/>
              <w:overflowPunct w:val="0"/>
              <w:jc w:val="both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2D0145">
              <w:rPr>
                <w:rFonts w:ascii="Times New Roman" w:hAnsi="Times New Roman" w:cs="Times New Roman"/>
                <w:bCs/>
                <w:sz w:val="20"/>
                <w:szCs w:val="20"/>
              </w:rPr>
              <w:t>Мехатроника и мобильная робототехника (по отраслям)</w:t>
            </w:r>
          </w:p>
        </w:tc>
        <w:tc>
          <w:tcPr>
            <w:tcW w:w="1050" w:type="dxa"/>
          </w:tcPr>
          <w:p w:rsidR="00E22C37" w:rsidRPr="002D0145" w:rsidRDefault="00E22C37" w:rsidP="00FA6D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145">
              <w:rPr>
                <w:rFonts w:ascii="Times New Roman" w:hAnsi="Times New Roman" w:cs="Times New Roman"/>
                <w:sz w:val="20"/>
                <w:szCs w:val="20"/>
              </w:rPr>
              <w:t xml:space="preserve">9 </w:t>
            </w:r>
            <w:proofErr w:type="spellStart"/>
            <w:r w:rsidRPr="002D0145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</w:p>
        </w:tc>
        <w:tc>
          <w:tcPr>
            <w:tcW w:w="3344" w:type="dxa"/>
          </w:tcPr>
          <w:p w:rsidR="00E22C37" w:rsidRPr="002D0145" w:rsidRDefault="00092192" w:rsidP="00FA6D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14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</w:tcPr>
          <w:p w:rsidR="00E22C37" w:rsidRPr="002D0145" w:rsidRDefault="006D7437" w:rsidP="00FA6D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14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896BEF" w:rsidRPr="00F9738C" w:rsidTr="00896BEF">
        <w:tc>
          <w:tcPr>
            <w:tcW w:w="562" w:type="dxa"/>
          </w:tcPr>
          <w:p w:rsidR="00896BEF" w:rsidRPr="00F9738C" w:rsidRDefault="00896BEF" w:rsidP="00F9738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BEF" w:rsidRPr="002D0145" w:rsidRDefault="00896BEF" w:rsidP="00F9738C">
            <w:pPr>
              <w:kinsoku w:val="0"/>
              <w:overflowPunct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0145">
              <w:rPr>
                <w:rFonts w:ascii="Times New Roman" w:hAnsi="Times New Roman" w:cs="Times New Roman"/>
                <w:sz w:val="20"/>
                <w:szCs w:val="20"/>
              </w:rPr>
              <w:t>15.02.16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BEF" w:rsidRPr="002D0145" w:rsidRDefault="00896BEF" w:rsidP="00896BE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0145">
              <w:rPr>
                <w:rFonts w:ascii="Times New Roman" w:hAnsi="Times New Roman" w:cs="Times New Roman"/>
                <w:sz w:val="20"/>
                <w:szCs w:val="20"/>
              </w:rPr>
              <w:t>Технология машиностроения</w:t>
            </w:r>
          </w:p>
          <w:p w:rsidR="00896BEF" w:rsidRPr="002D0145" w:rsidRDefault="00896BEF" w:rsidP="00F9738C">
            <w:pPr>
              <w:kinsoku w:val="0"/>
              <w:overflowPunct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50" w:type="dxa"/>
          </w:tcPr>
          <w:p w:rsidR="00896BEF" w:rsidRPr="002D0145" w:rsidRDefault="00896BEF" w:rsidP="00FA6D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145">
              <w:rPr>
                <w:rFonts w:ascii="Times New Roman" w:hAnsi="Times New Roman" w:cs="Times New Roman"/>
                <w:sz w:val="20"/>
                <w:szCs w:val="20"/>
              </w:rPr>
              <w:t xml:space="preserve">9 </w:t>
            </w:r>
            <w:proofErr w:type="spellStart"/>
            <w:r w:rsidRPr="002D0145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</w:p>
        </w:tc>
        <w:tc>
          <w:tcPr>
            <w:tcW w:w="3344" w:type="dxa"/>
          </w:tcPr>
          <w:p w:rsidR="00896BEF" w:rsidRPr="002D0145" w:rsidRDefault="00EC1350" w:rsidP="00FA6D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:rsidR="00896BEF" w:rsidRPr="002D0145" w:rsidRDefault="00896BEF" w:rsidP="00FA6D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14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22C37" w:rsidRPr="00F9738C" w:rsidTr="00896BEF">
        <w:tc>
          <w:tcPr>
            <w:tcW w:w="562" w:type="dxa"/>
          </w:tcPr>
          <w:p w:rsidR="00E22C37" w:rsidRPr="00F9738C" w:rsidRDefault="00E22C37" w:rsidP="00F9738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C37" w:rsidRPr="002D0145" w:rsidRDefault="00E22C37" w:rsidP="00F9738C">
            <w:pPr>
              <w:kinsoku w:val="0"/>
              <w:overflowPunct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0145">
              <w:rPr>
                <w:rFonts w:ascii="Times New Roman" w:hAnsi="Times New Roman" w:cs="Times New Roman"/>
                <w:sz w:val="20"/>
                <w:szCs w:val="20"/>
              </w:rPr>
              <w:t>15.02.15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C37" w:rsidRPr="002D0145" w:rsidRDefault="00E22C37" w:rsidP="00F9738C">
            <w:pPr>
              <w:kinsoku w:val="0"/>
              <w:overflowPunct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D0145">
              <w:rPr>
                <w:rFonts w:ascii="Times New Roman" w:hAnsi="Times New Roman" w:cs="Times New Roman"/>
                <w:bCs/>
                <w:sz w:val="20"/>
                <w:szCs w:val="20"/>
              </w:rPr>
              <w:t>Технология металлообрабатывающего производства</w:t>
            </w:r>
          </w:p>
        </w:tc>
        <w:tc>
          <w:tcPr>
            <w:tcW w:w="1050" w:type="dxa"/>
          </w:tcPr>
          <w:p w:rsidR="00E22C37" w:rsidRPr="002D0145" w:rsidRDefault="00E22C37" w:rsidP="00FA6D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145">
              <w:rPr>
                <w:rFonts w:ascii="Times New Roman" w:hAnsi="Times New Roman" w:cs="Times New Roman"/>
                <w:sz w:val="20"/>
                <w:szCs w:val="20"/>
              </w:rPr>
              <w:t xml:space="preserve">9 </w:t>
            </w:r>
            <w:proofErr w:type="spellStart"/>
            <w:r w:rsidRPr="002D0145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</w:p>
        </w:tc>
        <w:tc>
          <w:tcPr>
            <w:tcW w:w="3344" w:type="dxa"/>
          </w:tcPr>
          <w:p w:rsidR="00E22C37" w:rsidRPr="002D0145" w:rsidRDefault="00EC1350" w:rsidP="00FA6D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992" w:type="dxa"/>
          </w:tcPr>
          <w:p w:rsidR="00E22C37" w:rsidRPr="002D0145" w:rsidRDefault="00E22C37" w:rsidP="00FA6D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14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22C37" w:rsidRPr="00F9738C" w:rsidTr="00896BEF">
        <w:tc>
          <w:tcPr>
            <w:tcW w:w="562" w:type="dxa"/>
          </w:tcPr>
          <w:p w:rsidR="00E22C37" w:rsidRPr="00F9738C" w:rsidRDefault="00E22C37" w:rsidP="00F9738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C37" w:rsidRPr="002D0145" w:rsidRDefault="00E22C37" w:rsidP="00F9738C">
            <w:pPr>
              <w:kinsoku w:val="0"/>
              <w:overflowPunct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0145">
              <w:rPr>
                <w:rFonts w:ascii="Times New Roman" w:hAnsi="Times New Roman" w:cs="Times New Roman"/>
                <w:sz w:val="20"/>
                <w:szCs w:val="20"/>
              </w:rPr>
              <w:t>22.02.06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C37" w:rsidRPr="002D0145" w:rsidRDefault="00E22C37" w:rsidP="00F9738C">
            <w:pPr>
              <w:kinsoku w:val="0"/>
              <w:overflowPunct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0145">
              <w:rPr>
                <w:rFonts w:ascii="Times New Roman" w:hAnsi="Times New Roman" w:cs="Times New Roman"/>
                <w:sz w:val="20"/>
                <w:szCs w:val="20"/>
              </w:rPr>
              <w:t>Сварочное</w:t>
            </w:r>
            <w:r w:rsidRPr="002D0145">
              <w:rPr>
                <w:rFonts w:ascii="Times New Roman" w:hAnsi="Times New Roman" w:cs="Times New Roman"/>
                <w:spacing w:val="-21"/>
                <w:sz w:val="20"/>
                <w:szCs w:val="20"/>
              </w:rPr>
              <w:t xml:space="preserve"> </w:t>
            </w:r>
            <w:r w:rsidRPr="002D0145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производство</w:t>
            </w:r>
          </w:p>
        </w:tc>
        <w:tc>
          <w:tcPr>
            <w:tcW w:w="1050" w:type="dxa"/>
          </w:tcPr>
          <w:p w:rsidR="00E22C37" w:rsidRPr="002D0145" w:rsidRDefault="00E22C37" w:rsidP="00FA6D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145">
              <w:rPr>
                <w:rFonts w:ascii="Times New Roman" w:hAnsi="Times New Roman" w:cs="Times New Roman"/>
                <w:sz w:val="20"/>
                <w:szCs w:val="20"/>
              </w:rPr>
              <w:t xml:space="preserve">9 </w:t>
            </w:r>
            <w:proofErr w:type="spellStart"/>
            <w:r w:rsidRPr="002D0145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</w:p>
        </w:tc>
        <w:tc>
          <w:tcPr>
            <w:tcW w:w="3344" w:type="dxa"/>
          </w:tcPr>
          <w:p w:rsidR="00E22C37" w:rsidRPr="002D0145" w:rsidRDefault="00EC1350" w:rsidP="00FA6D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</w:tcPr>
          <w:p w:rsidR="00E22C37" w:rsidRPr="002D0145" w:rsidRDefault="00EC1350" w:rsidP="00FA6D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96BEF" w:rsidRPr="00F9738C" w:rsidTr="00896BEF">
        <w:tc>
          <w:tcPr>
            <w:tcW w:w="562" w:type="dxa"/>
          </w:tcPr>
          <w:p w:rsidR="00896BEF" w:rsidRPr="00F9738C" w:rsidRDefault="00896BEF" w:rsidP="00F9738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BEF" w:rsidRPr="002D0145" w:rsidRDefault="00896BEF" w:rsidP="00F9738C">
            <w:pPr>
              <w:kinsoku w:val="0"/>
              <w:overflowPunct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0145">
              <w:rPr>
                <w:rFonts w:ascii="Times New Roman" w:hAnsi="Times New Roman" w:cs="Times New Roman"/>
                <w:sz w:val="20"/>
                <w:szCs w:val="20"/>
              </w:rPr>
              <w:t>25.02.08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BEF" w:rsidRPr="002D0145" w:rsidRDefault="00896BEF" w:rsidP="00896BE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0145">
              <w:rPr>
                <w:rFonts w:ascii="Times New Roman" w:hAnsi="Times New Roman" w:cs="Times New Roman"/>
                <w:sz w:val="20"/>
                <w:szCs w:val="20"/>
              </w:rPr>
              <w:t>Эксплуатация беспилотных авиационных систем</w:t>
            </w:r>
          </w:p>
          <w:p w:rsidR="00896BEF" w:rsidRPr="002D0145" w:rsidRDefault="00896BEF" w:rsidP="00F9738C">
            <w:pPr>
              <w:kinsoku w:val="0"/>
              <w:overflowPunct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0" w:type="dxa"/>
          </w:tcPr>
          <w:p w:rsidR="00896BEF" w:rsidRPr="002D0145" w:rsidRDefault="00896BEF" w:rsidP="00FA6D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145">
              <w:rPr>
                <w:rFonts w:ascii="Times New Roman" w:hAnsi="Times New Roman" w:cs="Times New Roman"/>
                <w:sz w:val="20"/>
                <w:szCs w:val="20"/>
              </w:rPr>
              <w:t xml:space="preserve">9 </w:t>
            </w:r>
            <w:proofErr w:type="spellStart"/>
            <w:r w:rsidRPr="002D0145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</w:p>
        </w:tc>
        <w:tc>
          <w:tcPr>
            <w:tcW w:w="3344" w:type="dxa"/>
          </w:tcPr>
          <w:p w:rsidR="00896BEF" w:rsidRPr="002D0145" w:rsidRDefault="002D0145" w:rsidP="00FA6D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14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:rsidR="00896BEF" w:rsidRPr="002D0145" w:rsidRDefault="00EC1350" w:rsidP="00FA6D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22C37" w:rsidRPr="00F9738C" w:rsidTr="00896BEF">
        <w:tc>
          <w:tcPr>
            <w:tcW w:w="562" w:type="dxa"/>
          </w:tcPr>
          <w:p w:rsidR="00E22C37" w:rsidRPr="00F9738C" w:rsidRDefault="00E22C37" w:rsidP="00F9738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C37" w:rsidRPr="002D0145" w:rsidRDefault="00E22C37" w:rsidP="00F9738C">
            <w:pPr>
              <w:kinsoku w:val="0"/>
              <w:overflowPunct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145">
              <w:rPr>
                <w:rFonts w:ascii="Times New Roman" w:hAnsi="Times New Roman" w:cs="Times New Roman"/>
                <w:sz w:val="20"/>
                <w:szCs w:val="20"/>
              </w:rPr>
              <w:t>27.02.07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C37" w:rsidRPr="002D0145" w:rsidRDefault="00E22C37" w:rsidP="00F9738C">
            <w:pPr>
              <w:kinsoku w:val="0"/>
              <w:overflowPunct w:val="0"/>
              <w:jc w:val="both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2D0145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Управление качеством продукции, процессов и услуг (по отраслям)</w:t>
            </w:r>
          </w:p>
        </w:tc>
        <w:tc>
          <w:tcPr>
            <w:tcW w:w="1050" w:type="dxa"/>
          </w:tcPr>
          <w:p w:rsidR="00E22C37" w:rsidRPr="002D0145" w:rsidRDefault="00E22C37" w:rsidP="00FA6D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145">
              <w:rPr>
                <w:rFonts w:ascii="Times New Roman" w:hAnsi="Times New Roman" w:cs="Times New Roman"/>
                <w:sz w:val="20"/>
                <w:szCs w:val="20"/>
              </w:rPr>
              <w:t xml:space="preserve">9 </w:t>
            </w:r>
            <w:proofErr w:type="spellStart"/>
            <w:r w:rsidRPr="002D0145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</w:p>
        </w:tc>
        <w:tc>
          <w:tcPr>
            <w:tcW w:w="3344" w:type="dxa"/>
          </w:tcPr>
          <w:p w:rsidR="00E22C37" w:rsidRPr="002D0145" w:rsidRDefault="00092192" w:rsidP="00FA6D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14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</w:tcPr>
          <w:p w:rsidR="00E22C37" w:rsidRPr="002D0145" w:rsidRDefault="00EC1350" w:rsidP="00FA6D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bookmarkStart w:id="0" w:name="_GoBack"/>
            <w:bookmarkEnd w:id="0"/>
          </w:p>
        </w:tc>
      </w:tr>
      <w:tr w:rsidR="00E22C37" w:rsidRPr="00F9738C" w:rsidTr="00896BEF">
        <w:tc>
          <w:tcPr>
            <w:tcW w:w="562" w:type="dxa"/>
          </w:tcPr>
          <w:p w:rsidR="00E22C37" w:rsidRPr="00F9738C" w:rsidRDefault="00E22C37" w:rsidP="00F9738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C37" w:rsidRPr="002D0145" w:rsidRDefault="00E22C37" w:rsidP="00F9738C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  <w:r w:rsidRPr="002D0145">
              <w:rPr>
                <w:sz w:val="20"/>
                <w:szCs w:val="20"/>
              </w:rPr>
              <w:t>08.01.14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C37" w:rsidRPr="002D0145" w:rsidRDefault="00E22C37" w:rsidP="00F9738C">
            <w:pPr>
              <w:pStyle w:val="TableParagraph"/>
              <w:kinsoku w:val="0"/>
              <w:overflowPunct w:val="0"/>
              <w:jc w:val="both"/>
              <w:rPr>
                <w:sz w:val="20"/>
                <w:szCs w:val="20"/>
              </w:rPr>
            </w:pPr>
            <w:r w:rsidRPr="002D0145">
              <w:rPr>
                <w:sz w:val="20"/>
                <w:szCs w:val="20"/>
              </w:rPr>
              <w:t>Монтажник</w:t>
            </w:r>
            <w:r w:rsidRPr="002D0145">
              <w:rPr>
                <w:spacing w:val="-14"/>
                <w:sz w:val="20"/>
                <w:szCs w:val="20"/>
              </w:rPr>
              <w:t xml:space="preserve"> </w:t>
            </w:r>
            <w:r w:rsidRPr="002D0145">
              <w:rPr>
                <w:sz w:val="20"/>
                <w:szCs w:val="20"/>
              </w:rPr>
              <w:t>санитарно-технических,</w:t>
            </w:r>
            <w:r w:rsidRPr="002D0145">
              <w:rPr>
                <w:spacing w:val="-12"/>
                <w:sz w:val="20"/>
                <w:szCs w:val="20"/>
              </w:rPr>
              <w:t xml:space="preserve"> </w:t>
            </w:r>
            <w:r w:rsidRPr="002D0145">
              <w:rPr>
                <w:sz w:val="20"/>
                <w:szCs w:val="20"/>
              </w:rPr>
              <w:t>вентиляционных</w:t>
            </w:r>
            <w:r w:rsidRPr="002D0145">
              <w:rPr>
                <w:spacing w:val="-14"/>
                <w:sz w:val="20"/>
                <w:szCs w:val="20"/>
              </w:rPr>
              <w:t xml:space="preserve"> </w:t>
            </w:r>
            <w:r w:rsidRPr="002D0145">
              <w:rPr>
                <w:spacing w:val="-1"/>
                <w:sz w:val="20"/>
                <w:szCs w:val="20"/>
              </w:rPr>
              <w:t>систем</w:t>
            </w:r>
            <w:r w:rsidRPr="002D0145">
              <w:rPr>
                <w:spacing w:val="-12"/>
                <w:sz w:val="20"/>
                <w:szCs w:val="20"/>
              </w:rPr>
              <w:t xml:space="preserve"> </w:t>
            </w:r>
            <w:r w:rsidRPr="002D0145">
              <w:rPr>
                <w:sz w:val="20"/>
                <w:szCs w:val="20"/>
              </w:rPr>
              <w:t>и</w:t>
            </w:r>
            <w:r w:rsidRPr="002D0145">
              <w:rPr>
                <w:spacing w:val="-13"/>
                <w:sz w:val="20"/>
                <w:szCs w:val="20"/>
              </w:rPr>
              <w:t xml:space="preserve"> </w:t>
            </w:r>
            <w:r w:rsidRPr="002D0145">
              <w:rPr>
                <w:sz w:val="20"/>
                <w:szCs w:val="20"/>
              </w:rPr>
              <w:t>оборудования</w:t>
            </w:r>
          </w:p>
        </w:tc>
        <w:tc>
          <w:tcPr>
            <w:tcW w:w="1050" w:type="dxa"/>
          </w:tcPr>
          <w:p w:rsidR="00E22C37" w:rsidRPr="002D0145" w:rsidRDefault="00E22C37" w:rsidP="00FA6D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145">
              <w:rPr>
                <w:rFonts w:ascii="Times New Roman" w:hAnsi="Times New Roman" w:cs="Times New Roman"/>
                <w:sz w:val="20"/>
                <w:szCs w:val="20"/>
              </w:rPr>
              <w:t xml:space="preserve">9 </w:t>
            </w:r>
            <w:proofErr w:type="spellStart"/>
            <w:r w:rsidRPr="002D0145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</w:p>
        </w:tc>
        <w:tc>
          <w:tcPr>
            <w:tcW w:w="3344" w:type="dxa"/>
          </w:tcPr>
          <w:p w:rsidR="00E22C37" w:rsidRPr="002D0145" w:rsidRDefault="00092192" w:rsidP="00FA6D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14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:rsidR="00E22C37" w:rsidRPr="002D0145" w:rsidRDefault="00E22C37" w:rsidP="00FA6D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14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22C37" w:rsidRPr="00F9738C" w:rsidTr="00896BEF">
        <w:tc>
          <w:tcPr>
            <w:tcW w:w="562" w:type="dxa"/>
          </w:tcPr>
          <w:p w:rsidR="00E22C37" w:rsidRPr="00F9738C" w:rsidRDefault="00E22C37" w:rsidP="00F9738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C37" w:rsidRPr="002D0145" w:rsidRDefault="00E22C37" w:rsidP="00F9738C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  <w:r w:rsidRPr="002D0145">
              <w:rPr>
                <w:sz w:val="20"/>
                <w:szCs w:val="20"/>
              </w:rPr>
              <w:t>15.01.32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C37" w:rsidRPr="002D0145" w:rsidRDefault="00E22C37" w:rsidP="00F9738C">
            <w:pPr>
              <w:pStyle w:val="TableParagraph"/>
              <w:kinsoku w:val="0"/>
              <w:overflowPunct w:val="0"/>
              <w:jc w:val="both"/>
              <w:rPr>
                <w:sz w:val="20"/>
                <w:szCs w:val="20"/>
              </w:rPr>
            </w:pPr>
            <w:r w:rsidRPr="002D0145">
              <w:rPr>
                <w:sz w:val="20"/>
                <w:szCs w:val="20"/>
              </w:rPr>
              <w:t>Оператор станков с программным управлением</w:t>
            </w:r>
          </w:p>
        </w:tc>
        <w:tc>
          <w:tcPr>
            <w:tcW w:w="1050" w:type="dxa"/>
          </w:tcPr>
          <w:p w:rsidR="00E22C37" w:rsidRPr="002D0145" w:rsidRDefault="00E22C37" w:rsidP="00FA6D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145">
              <w:rPr>
                <w:rFonts w:ascii="Times New Roman" w:hAnsi="Times New Roman" w:cs="Times New Roman"/>
                <w:sz w:val="20"/>
                <w:szCs w:val="20"/>
              </w:rPr>
              <w:t xml:space="preserve">9 </w:t>
            </w:r>
            <w:proofErr w:type="spellStart"/>
            <w:r w:rsidRPr="002D0145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</w:p>
        </w:tc>
        <w:tc>
          <w:tcPr>
            <w:tcW w:w="3344" w:type="dxa"/>
          </w:tcPr>
          <w:p w:rsidR="00E22C37" w:rsidRPr="002D0145" w:rsidRDefault="00092192" w:rsidP="00FA6D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14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:rsidR="00E22C37" w:rsidRPr="002D0145" w:rsidRDefault="00E22C37" w:rsidP="00FA6D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14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:rsidR="00AA7871" w:rsidRDefault="00AA7871"/>
    <w:sectPr w:rsidR="00AA7871" w:rsidSect="00717B1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0691BC1"/>
    <w:multiLevelType w:val="hybridMultilevel"/>
    <w:tmpl w:val="C1DA79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7B2"/>
    <w:rsid w:val="00092192"/>
    <w:rsid w:val="00097D49"/>
    <w:rsid w:val="00147DA7"/>
    <w:rsid w:val="002C34DF"/>
    <w:rsid w:val="002D0145"/>
    <w:rsid w:val="0045766C"/>
    <w:rsid w:val="005016D6"/>
    <w:rsid w:val="0061596D"/>
    <w:rsid w:val="00673E55"/>
    <w:rsid w:val="006D7437"/>
    <w:rsid w:val="00717B19"/>
    <w:rsid w:val="00896BEF"/>
    <w:rsid w:val="009557B2"/>
    <w:rsid w:val="00AA7871"/>
    <w:rsid w:val="00C70210"/>
    <w:rsid w:val="00C8216C"/>
    <w:rsid w:val="00D279E8"/>
    <w:rsid w:val="00E22C37"/>
    <w:rsid w:val="00EC1350"/>
    <w:rsid w:val="00F9738C"/>
    <w:rsid w:val="00FA6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4376FF-5A96-4B0E-9CDE-B871C7F37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973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99"/>
    <w:rsid w:val="00F973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9738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279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279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48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9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4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1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2831A2-9A47-4466-AEBC-86BD89E233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ИТ-Колледж</Company>
  <LinksUpToDate>false</LinksUpToDate>
  <CharactersWithSpaces>1944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Замдир</dc:creator>
  <cp:keywords/>
  <dc:description/>
  <cp:lastModifiedBy>ИРИНА</cp:lastModifiedBy>
  <cp:revision>3</cp:revision>
  <cp:lastPrinted>2024-12-25T10:54:00Z</cp:lastPrinted>
  <dcterms:created xsi:type="dcterms:W3CDTF">2025-04-01T09:21:00Z</dcterms:created>
  <dcterms:modified xsi:type="dcterms:W3CDTF">2025-04-01T10:56:00Z</dcterms:modified>
</cp:coreProperties>
</file>